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51FE" w14:textId="77777777" w:rsidR="00E7656E" w:rsidRDefault="00E7656E" w:rsidP="00E7656E">
      <w:pPr>
        <w:jc w:val="center"/>
        <w:rPr>
          <w:b/>
          <w:sz w:val="28"/>
        </w:rPr>
      </w:pPr>
      <w:r>
        <w:rPr>
          <w:b/>
          <w:sz w:val="28"/>
        </w:rPr>
        <w:t>Via Zoom</w:t>
      </w:r>
    </w:p>
    <w:p w14:paraId="002E7D68" w14:textId="77777777" w:rsidR="00881EDD" w:rsidRPr="00881EDD" w:rsidRDefault="007307DE" w:rsidP="00881EDD">
      <w:pPr>
        <w:shd w:val="clear" w:color="auto" w:fill="FFFFFF"/>
        <w:jc w:val="center"/>
        <w:rPr>
          <w:rFonts w:cstheme="minorHAnsi"/>
          <w:color w:val="222222"/>
        </w:rPr>
      </w:pPr>
      <w:hyperlink r:id="rId7" w:tgtFrame="_blank" w:history="1">
        <w:r w:rsidR="00881EDD" w:rsidRPr="00881EDD">
          <w:rPr>
            <w:rStyle w:val="Hyperlink"/>
            <w:rFonts w:cstheme="minorHAnsi"/>
            <w:color w:val="1155CC"/>
            <w:shd w:val="clear" w:color="auto" w:fill="FFFF00"/>
          </w:rPr>
          <w:t>https://us02web.zoom.us/j/89425188861?pwd=cTBEQ0UxbXVsV3FLRHhyaWZ5U0RSdz09</w:t>
        </w:r>
      </w:hyperlink>
      <w:hyperlink r:id="rId8" w:tgtFrame="_blank" w:history="1">
        <w:r w:rsidR="00881EDD" w:rsidRPr="00881EDD">
          <w:rPr>
            <w:rFonts w:cstheme="minorHAnsi"/>
            <w:color w:val="1155CC"/>
            <w:u w:val="single"/>
          </w:rPr>
          <w:br/>
        </w:r>
      </w:hyperlink>
    </w:p>
    <w:p w14:paraId="128DA346" w14:textId="77777777" w:rsidR="00881EDD" w:rsidRPr="00881EDD" w:rsidRDefault="00881EDD" w:rsidP="00881EDD">
      <w:pPr>
        <w:shd w:val="clear" w:color="auto" w:fill="FFFFFF"/>
        <w:jc w:val="center"/>
        <w:rPr>
          <w:rFonts w:cstheme="minorHAnsi"/>
          <w:color w:val="222222"/>
        </w:rPr>
      </w:pPr>
      <w:r w:rsidRPr="00881EDD">
        <w:rPr>
          <w:rFonts w:cstheme="minorHAnsi"/>
          <w:color w:val="222222"/>
        </w:rPr>
        <w:t>Meeting ID: 894 2518 8861</w:t>
      </w:r>
      <w:r>
        <w:rPr>
          <w:rFonts w:cstheme="minorHAnsi"/>
          <w:color w:val="222222"/>
        </w:rPr>
        <w:t xml:space="preserve"> | </w:t>
      </w:r>
      <w:r w:rsidRPr="00881EDD">
        <w:rPr>
          <w:rFonts w:cstheme="minorHAnsi"/>
          <w:color w:val="222222"/>
        </w:rPr>
        <w:t>Passcode: 919839</w:t>
      </w:r>
    </w:p>
    <w:p w14:paraId="5EBD7983" w14:textId="77777777" w:rsidR="000F0579" w:rsidRDefault="000F0579" w:rsidP="000F057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F0579" w14:paraId="56AFFA6B" w14:textId="77777777" w:rsidTr="006D55F6">
        <w:tc>
          <w:tcPr>
            <w:tcW w:w="4675" w:type="dxa"/>
          </w:tcPr>
          <w:p w14:paraId="25EB90EE" w14:textId="77777777" w:rsidR="000F0579" w:rsidRDefault="000F0579" w:rsidP="000F0579">
            <w:r w:rsidRPr="000F0579">
              <w:t>+1 720 707 2699 US (Denver)</w:t>
            </w:r>
          </w:p>
          <w:p w14:paraId="5923CD8E" w14:textId="77777777" w:rsidR="000F0579" w:rsidRPr="000F0579" w:rsidRDefault="000F0579" w:rsidP="000F0579">
            <w:r w:rsidRPr="000F0579">
              <w:t>+1 301 715 8592 US (Washington DC)</w:t>
            </w:r>
          </w:p>
          <w:p w14:paraId="4D91AB49" w14:textId="77777777" w:rsidR="000F0579" w:rsidRPr="000F0579" w:rsidRDefault="000F0579" w:rsidP="000F0579">
            <w:r w:rsidRPr="000F0579">
              <w:t>+1 312 626 6799 US (Chicago)</w:t>
            </w:r>
          </w:p>
          <w:p w14:paraId="6864DC2B" w14:textId="77777777" w:rsidR="000F0579" w:rsidRPr="000F0579" w:rsidRDefault="000F0579" w:rsidP="000F0579">
            <w:r w:rsidRPr="000F0579">
              <w:t>+1 346 248 7799 US (Houston)</w:t>
            </w:r>
          </w:p>
          <w:p w14:paraId="005F56DC" w14:textId="77777777" w:rsidR="000F0579" w:rsidRDefault="000F0579" w:rsidP="000F0579">
            <w:r w:rsidRPr="000F0579">
              <w:t>+1 646 558 8656 US (New York)</w:t>
            </w:r>
          </w:p>
        </w:tc>
        <w:tc>
          <w:tcPr>
            <w:tcW w:w="4675" w:type="dxa"/>
          </w:tcPr>
          <w:p w14:paraId="6493E559" w14:textId="77777777" w:rsidR="006D55F6" w:rsidRPr="000F0579" w:rsidRDefault="006D55F6" w:rsidP="006D55F6">
            <w:pPr>
              <w:jc w:val="right"/>
            </w:pPr>
            <w:r w:rsidRPr="000F0579">
              <w:t xml:space="preserve">        +1 587 328 1099 Canada</w:t>
            </w:r>
          </w:p>
          <w:p w14:paraId="18D286B7" w14:textId="77777777" w:rsidR="006D55F6" w:rsidRPr="000F0579" w:rsidRDefault="006D55F6" w:rsidP="006D55F6">
            <w:pPr>
              <w:jc w:val="right"/>
            </w:pPr>
            <w:r w:rsidRPr="000F0579">
              <w:t xml:space="preserve">        +1 647 374 4685 Canada</w:t>
            </w:r>
          </w:p>
          <w:p w14:paraId="5F86D440" w14:textId="77777777" w:rsidR="006D55F6" w:rsidRPr="000F0579" w:rsidRDefault="006D55F6" w:rsidP="006D55F6">
            <w:pPr>
              <w:jc w:val="right"/>
            </w:pPr>
            <w:r w:rsidRPr="000F0579">
              <w:t xml:space="preserve">        +1 647 558 0588 Canada</w:t>
            </w:r>
          </w:p>
          <w:p w14:paraId="528976D0" w14:textId="77777777" w:rsidR="006D55F6" w:rsidRPr="000F0579" w:rsidRDefault="006D55F6" w:rsidP="006D55F6">
            <w:pPr>
              <w:jc w:val="right"/>
            </w:pPr>
            <w:r w:rsidRPr="000F0579">
              <w:t xml:space="preserve">        +1 778 907 2071 Canada</w:t>
            </w:r>
          </w:p>
          <w:p w14:paraId="7E9FE20D" w14:textId="77777777" w:rsidR="000F0579" w:rsidRDefault="000F0579" w:rsidP="000F0579">
            <w:pPr>
              <w:jc w:val="left"/>
            </w:pPr>
          </w:p>
        </w:tc>
      </w:tr>
    </w:tbl>
    <w:p w14:paraId="3826B1B7" w14:textId="77777777" w:rsidR="000F0579" w:rsidRPr="000F0579" w:rsidRDefault="000F0579" w:rsidP="000F0579">
      <w:pPr>
        <w:jc w:val="left"/>
      </w:pPr>
    </w:p>
    <w:p w14:paraId="3F7C80F6" w14:textId="77777777" w:rsidR="000F0579" w:rsidRDefault="000F0579" w:rsidP="000F0579">
      <w:pPr>
        <w:jc w:val="center"/>
      </w:pPr>
      <w:r w:rsidRPr="000F0579">
        <w:t xml:space="preserve">Find your local number: </w:t>
      </w:r>
      <w:hyperlink r:id="rId9" w:history="1">
        <w:r w:rsidR="00881EDD" w:rsidRPr="001F3788">
          <w:rPr>
            <w:rStyle w:val="Hyperlink"/>
          </w:rPr>
          <w:t>https://us06web.zoom.us/u/keyeCh7FPl</w:t>
        </w:r>
      </w:hyperlink>
    </w:p>
    <w:p w14:paraId="266C4226" w14:textId="77777777" w:rsidR="00881EDD" w:rsidRDefault="00881EDD" w:rsidP="000F0579">
      <w:pPr>
        <w:jc w:val="center"/>
      </w:pPr>
    </w:p>
    <w:p w14:paraId="7FA0753C" w14:textId="77777777" w:rsidR="00E7656E" w:rsidRDefault="00E7656E" w:rsidP="00881EDD">
      <w:pPr>
        <w:shd w:val="clear" w:color="auto" w:fill="FFFFFF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val="en-CA"/>
        </w:rPr>
      </w:pPr>
      <w:bookmarkStart w:id="0" w:name="_GoBack"/>
      <w:bookmarkEnd w:id="0"/>
      <w:r w:rsidRPr="00E7656E">
        <w:rPr>
          <w:rFonts w:eastAsia="Times New Roman" w:cstheme="minorHAnsi"/>
          <w:b/>
          <w:color w:val="000000"/>
          <w:sz w:val="24"/>
          <w:szCs w:val="24"/>
          <w:u w:val="single"/>
          <w:lang w:val="en-CA"/>
        </w:rPr>
        <w:t>DISCUSSION TOPICS</w:t>
      </w:r>
    </w:p>
    <w:p w14:paraId="49BE87D8" w14:textId="77777777" w:rsidR="00881EDD" w:rsidRPr="00E7656E" w:rsidRDefault="00881EDD" w:rsidP="00881EDD">
      <w:pPr>
        <w:shd w:val="clear" w:color="auto" w:fill="FFFFFF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val="en-CA"/>
        </w:rPr>
      </w:pPr>
    </w:p>
    <w:p w14:paraId="2D6E3C6A" w14:textId="77777777" w:rsidR="00881EDD" w:rsidRPr="004763B1" w:rsidRDefault="00881EDD" w:rsidP="00881EDD">
      <w:pPr>
        <w:numPr>
          <w:ilvl w:val="0"/>
          <w:numId w:val="13"/>
        </w:numPr>
        <w:shd w:val="clear" w:color="auto" w:fill="FFFFFF"/>
        <w:jc w:val="left"/>
        <w:rPr>
          <w:rFonts w:eastAsia="Times New Roman" w:cstheme="minorHAnsi"/>
          <w:b/>
          <w:color w:val="000000"/>
          <w:sz w:val="24"/>
          <w:szCs w:val="24"/>
        </w:rPr>
      </w:pPr>
      <w:r w:rsidRPr="004763B1">
        <w:rPr>
          <w:rFonts w:eastAsia="Times New Roman" w:cstheme="minorHAnsi"/>
          <w:b/>
          <w:color w:val="000000"/>
          <w:sz w:val="24"/>
          <w:szCs w:val="24"/>
        </w:rPr>
        <w:t>Introductions (if there are new people) &amp; Roundtable</w:t>
      </w:r>
      <w:r w:rsidR="00B851C6">
        <w:rPr>
          <w:rFonts w:eastAsia="Times New Roman" w:cstheme="minorHAnsi"/>
          <w:b/>
          <w:color w:val="000000"/>
          <w:sz w:val="24"/>
          <w:szCs w:val="24"/>
        </w:rPr>
        <w:t xml:space="preserve"> Sharing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 xml:space="preserve">: </w:t>
      </w:r>
      <w:r w:rsidR="00B851C6">
        <w:rPr>
          <w:rFonts w:eastAsia="Times New Roman" w:cstheme="minorHAnsi"/>
          <w:b/>
          <w:color w:val="000000"/>
          <w:sz w:val="24"/>
          <w:szCs w:val="24"/>
        </w:rPr>
        <w:t xml:space="preserve">A PG Governance 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>Success</w:t>
      </w:r>
      <w:r w:rsidR="00B851C6">
        <w:rPr>
          <w:rFonts w:eastAsia="Times New Roman" w:cstheme="minorHAnsi"/>
          <w:b/>
          <w:color w:val="000000"/>
          <w:sz w:val="24"/>
          <w:szCs w:val="24"/>
        </w:rPr>
        <w:t xml:space="preserve"> and 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>Challenge</w:t>
      </w:r>
      <w:r w:rsidR="00B851C6">
        <w:rPr>
          <w:rFonts w:eastAsia="Times New Roman" w:cstheme="minorHAnsi"/>
          <w:b/>
          <w:color w:val="000000"/>
          <w:sz w:val="24"/>
          <w:szCs w:val="24"/>
        </w:rPr>
        <w:t xml:space="preserve"> in Your Environment</w:t>
      </w:r>
    </w:p>
    <w:p w14:paraId="79108B44" w14:textId="77777777" w:rsidR="00881EDD" w:rsidRDefault="00881EDD" w:rsidP="00881EDD">
      <w:pPr>
        <w:shd w:val="clear" w:color="auto" w:fill="FFFFFF"/>
        <w:ind w:left="360"/>
        <w:jc w:val="left"/>
        <w:rPr>
          <w:rFonts w:eastAsia="Times New Roman" w:cstheme="minorHAnsi"/>
          <w:color w:val="000000"/>
          <w:sz w:val="24"/>
          <w:szCs w:val="24"/>
        </w:rPr>
      </w:pPr>
    </w:p>
    <w:p w14:paraId="0ABBAAF7" w14:textId="77777777" w:rsidR="00881EDD" w:rsidRPr="004763B1" w:rsidRDefault="00881EDD" w:rsidP="00881EDD">
      <w:pPr>
        <w:numPr>
          <w:ilvl w:val="0"/>
          <w:numId w:val="13"/>
        </w:numPr>
        <w:shd w:val="clear" w:color="auto" w:fill="FFFFFF"/>
        <w:jc w:val="left"/>
        <w:rPr>
          <w:rFonts w:eastAsia="Times New Roman" w:cstheme="minorHAnsi"/>
          <w:b/>
          <w:color w:val="000000"/>
          <w:sz w:val="24"/>
          <w:szCs w:val="24"/>
        </w:rPr>
      </w:pPr>
      <w:r w:rsidRPr="004763B1">
        <w:rPr>
          <w:rFonts w:eastAsia="Times New Roman" w:cstheme="minorHAnsi"/>
          <w:b/>
          <w:color w:val="000000"/>
          <w:sz w:val="24"/>
          <w:szCs w:val="24"/>
        </w:rPr>
        <w:t>Brainstorming a Work Plan:</w:t>
      </w:r>
    </w:p>
    <w:p w14:paraId="5C9A7190" w14:textId="77777777" w:rsidR="00881EDD" w:rsidRDefault="004763B1" w:rsidP="00881EDD">
      <w:pPr>
        <w:numPr>
          <w:ilvl w:val="1"/>
          <w:numId w:val="14"/>
        </w:num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Monitoring B</w:t>
      </w:r>
      <w:r w:rsidR="00881EDD" w:rsidRPr="00881EDD">
        <w:rPr>
          <w:rFonts w:eastAsia="Times New Roman" w:cstheme="minorHAnsi"/>
          <w:color w:val="000000"/>
          <w:sz w:val="24"/>
          <w:szCs w:val="24"/>
        </w:rPr>
        <w:t xml:space="preserve">est </w:t>
      </w:r>
      <w:r>
        <w:rPr>
          <w:rFonts w:eastAsia="Times New Roman" w:cstheme="minorHAnsi"/>
          <w:color w:val="000000"/>
          <w:sz w:val="24"/>
          <w:szCs w:val="24"/>
        </w:rPr>
        <w:t>P</w:t>
      </w:r>
      <w:r w:rsidR="00881EDD" w:rsidRPr="00881EDD">
        <w:rPr>
          <w:rFonts w:eastAsia="Times New Roman" w:cstheme="minorHAnsi"/>
          <w:color w:val="000000"/>
          <w:sz w:val="24"/>
          <w:szCs w:val="24"/>
        </w:rPr>
        <w:t xml:space="preserve">ractices: Interpretations and </w:t>
      </w:r>
      <w:r>
        <w:rPr>
          <w:rFonts w:eastAsia="Times New Roman" w:cstheme="minorHAnsi"/>
          <w:color w:val="000000"/>
          <w:sz w:val="24"/>
          <w:szCs w:val="24"/>
        </w:rPr>
        <w:t>E</w:t>
      </w:r>
      <w:r w:rsidR="00881EDD" w:rsidRPr="00881EDD">
        <w:rPr>
          <w:rFonts w:eastAsia="Times New Roman" w:cstheme="minorHAnsi"/>
          <w:color w:val="000000"/>
          <w:sz w:val="24"/>
          <w:szCs w:val="24"/>
        </w:rPr>
        <w:t xml:space="preserve">vidence, </w:t>
      </w:r>
      <w:r>
        <w:rPr>
          <w:rFonts w:eastAsia="Times New Roman" w:cstheme="minorHAnsi"/>
          <w:color w:val="000000"/>
          <w:sz w:val="24"/>
          <w:szCs w:val="24"/>
        </w:rPr>
        <w:t>P</w:t>
      </w:r>
      <w:r w:rsidR="00881EDD" w:rsidRPr="00881EDD">
        <w:rPr>
          <w:rFonts w:eastAsia="Times New Roman" w:cstheme="minorHAnsi"/>
          <w:color w:val="000000"/>
          <w:sz w:val="24"/>
          <w:szCs w:val="24"/>
        </w:rPr>
        <w:t xml:space="preserve">ublic or </w:t>
      </w:r>
      <w:r>
        <w:rPr>
          <w:rFonts w:eastAsia="Times New Roman" w:cstheme="minorHAnsi"/>
          <w:color w:val="000000"/>
          <w:sz w:val="24"/>
          <w:szCs w:val="24"/>
        </w:rPr>
        <w:t>P</w:t>
      </w:r>
      <w:r w:rsidR="00881EDD" w:rsidRPr="00881EDD">
        <w:rPr>
          <w:rFonts w:eastAsia="Times New Roman" w:cstheme="minorHAnsi"/>
          <w:color w:val="000000"/>
          <w:sz w:val="24"/>
          <w:szCs w:val="24"/>
        </w:rPr>
        <w:t>rivate?</w:t>
      </w:r>
    </w:p>
    <w:p w14:paraId="2C03851E" w14:textId="77777777" w:rsidR="00F21E4A" w:rsidRDefault="00F21E4A" w:rsidP="00F21E4A">
      <w:pPr>
        <w:numPr>
          <w:ilvl w:val="2"/>
          <w:numId w:val="14"/>
        </w:num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Ends II</w:t>
      </w:r>
    </w:p>
    <w:p w14:paraId="1E16A7A4" w14:textId="77777777" w:rsidR="00F21E4A" w:rsidRPr="00881EDD" w:rsidRDefault="00F21E4A" w:rsidP="00F21E4A">
      <w:pPr>
        <w:numPr>
          <w:ilvl w:val="2"/>
          <w:numId w:val="14"/>
        </w:num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Schedules/Workload</w:t>
      </w:r>
    </w:p>
    <w:p w14:paraId="662A0CF3" w14:textId="77777777" w:rsidR="00881EDD" w:rsidRPr="00881EDD" w:rsidRDefault="00881EDD" w:rsidP="00881EDD">
      <w:pPr>
        <w:numPr>
          <w:ilvl w:val="1"/>
          <w:numId w:val="14"/>
        </w:num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 w:rsidRPr="00881EDD">
        <w:rPr>
          <w:rFonts w:eastAsia="Times New Roman" w:cstheme="minorHAnsi"/>
          <w:color w:val="000000"/>
          <w:sz w:val="24"/>
          <w:szCs w:val="24"/>
        </w:rPr>
        <w:t>Performance Eval</w:t>
      </w:r>
      <w:r w:rsidR="004763B1">
        <w:rPr>
          <w:rFonts w:eastAsia="Times New Roman" w:cstheme="minorHAnsi"/>
          <w:color w:val="000000"/>
          <w:sz w:val="24"/>
          <w:szCs w:val="24"/>
        </w:rPr>
        <w:t>uation</w:t>
      </w:r>
      <w:r w:rsidRPr="00881EDD">
        <w:rPr>
          <w:rFonts w:eastAsia="Times New Roman" w:cstheme="minorHAnsi"/>
          <w:color w:val="000000"/>
          <w:sz w:val="24"/>
          <w:szCs w:val="24"/>
        </w:rPr>
        <w:t xml:space="preserve"> of CEO</w:t>
      </w:r>
    </w:p>
    <w:p w14:paraId="763FC654" w14:textId="77777777" w:rsidR="00881EDD" w:rsidRPr="00881EDD" w:rsidRDefault="00881EDD" w:rsidP="00881EDD">
      <w:pPr>
        <w:numPr>
          <w:ilvl w:val="1"/>
          <w:numId w:val="14"/>
        </w:num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 w:rsidRPr="00881EDD">
        <w:rPr>
          <w:rFonts w:eastAsia="Times New Roman" w:cstheme="minorHAnsi"/>
          <w:color w:val="000000"/>
          <w:sz w:val="24"/>
          <w:szCs w:val="24"/>
        </w:rPr>
        <w:t xml:space="preserve">Ends in the </w:t>
      </w:r>
      <w:r w:rsidR="004763B1">
        <w:rPr>
          <w:rFonts w:eastAsia="Times New Roman" w:cstheme="minorHAnsi"/>
          <w:color w:val="000000"/>
          <w:sz w:val="24"/>
          <w:szCs w:val="24"/>
        </w:rPr>
        <w:t>M</w:t>
      </w:r>
      <w:r w:rsidRPr="00881EDD">
        <w:rPr>
          <w:rFonts w:eastAsia="Times New Roman" w:cstheme="minorHAnsi"/>
          <w:color w:val="000000"/>
          <w:sz w:val="24"/>
          <w:szCs w:val="24"/>
        </w:rPr>
        <w:t xml:space="preserve">unicipal </w:t>
      </w:r>
      <w:r w:rsidR="004763B1">
        <w:rPr>
          <w:rFonts w:eastAsia="Times New Roman" w:cstheme="minorHAnsi"/>
          <w:color w:val="000000"/>
          <w:sz w:val="24"/>
          <w:szCs w:val="24"/>
        </w:rPr>
        <w:t>E</w:t>
      </w:r>
      <w:r w:rsidRPr="00881EDD">
        <w:rPr>
          <w:rFonts w:eastAsia="Times New Roman" w:cstheme="minorHAnsi"/>
          <w:color w:val="000000"/>
          <w:sz w:val="24"/>
          <w:szCs w:val="24"/>
        </w:rPr>
        <w:t>nvironment</w:t>
      </w:r>
    </w:p>
    <w:p w14:paraId="07A86E9E" w14:textId="77777777" w:rsidR="00881EDD" w:rsidRPr="00881EDD" w:rsidRDefault="00881EDD" w:rsidP="00881EDD">
      <w:pPr>
        <w:numPr>
          <w:ilvl w:val="1"/>
          <w:numId w:val="14"/>
        </w:numPr>
        <w:shd w:val="clear" w:color="auto" w:fill="FFFFFF"/>
        <w:jc w:val="left"/>
        <w:rPr>
          <w:rFonts w:eastAsia="Times New Roman" w:cstheme="minorHAnsi"/>
          <w:color w:val="000000"/>
          <w:sz w:val="24"/>
          <w:szCs w:val="24"/>
        </w:rPr>
      </w:pPr>
      <w:r w:rsidRPr="00881EDD">
        <w:rPr>
          <w:rFonts w:eastAsia="Times New Roman" w:cstheme="minorHAnsi"/>
          <w:color w:val="000000"/>
          <w:sz w:val="24"/>
          <w:szCs w:val="24"/>
        </w:rPr>
        <w:t xml:space="preserve">Challenges with </w:t>
      </w:r>
      <w:r w:rsidR="004763B1">
        <w:rPr>
          <w:rFonts w:eastAsia="Times New Roman" w:cstheme="minorHAnsi"/>
          <w:color w:val="000000"/>
          <w:sz w:val="24"/>
          <w:szCs w:val="24"/>
        </w:rPr>
        <w:t>E</w:t>
      </w:r>
      <w:r w:rsidRPr="00881EDD">
        <w:rPr>
          <w:rFonts w:eastAsia="Times New Roman" w:cstheme="minorHAnsi"/>
          <w:color w:val="000000"/>
          <w:sz w:val="24"/>
          <w:szCs w:val="24"/>
        </w:rPr>
        <w:t>lection/</w:t>
      </w:r>
      <w:r w:rsidR="004763B1">
        <w:rPr>
          <w:rFonts w:eastAsia="Times New Roman" w:cstheme="minorHAnsi"/>
          <w:color w:val="000000"/>
          <w:sz w:val="24"/>
          <w:szCs w:val="24"/>
        </w:rPr>
        <w:t>P</w:t>
      </w:r>
      <w:r w:rsidRPr="00881EDD">
        <w:rPr>
          <w:rFonts w:eastAsia="Times New Roman" w:cstheme="minorHAnsi"/>
          <w:color w:val="000000"/>
          <w:sz w:val="24"/>
          <w:szCs w:val="24"/>
        </w:rPr>
        <w:t xml:space="preserve">olitical </w:t>
      </w:r>
      <w:r w:rsidR="004763B1">
        <w:rPr>
          <w:rFonts w:eastAsia="Times New Roman" w:cstheme="minorHAnsi"/>
          <w:color w:val="000000"/>
          <w:sz w:val="24"/>
          <w:szCs w:val="24"/>
        </w:rPr>
        <w:t>P</w:t>
      </w:r>
      <w:r w:rsidRPr="00881EDD">
        <w:rPr>
          <w:rFonts w:eastAsia="Times New Roman" w:cstheme="minorHAnsi"/>
          <w:color w:val="000000"/>
          <w:sz w:val="24"/>
          <w:szCs w:val="24"/>
        </w:rPr>
        <w:t>ressures</w:t>
      </w:r>
    </w:p>
    <w:p w14:paraId="63A85EAA" w14:textId="77777777" w:rsidR="00881EDD" w:rsidRPr="00881EDD" w:rsidRDefault="00881EDD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color w:val="212121"/>
          <w:sz w:val="24"/>
          <w:szCs w:val="24"/>
        </w:rPr>
      </w:pPr>
      <w:r w:rsidRPr="00881EDD">
        <w:rPr>
          <w:rFonts w:eastAsia="Times New Roman" w:cstheme="minorHAnsi"/>
          <w:color w:val="000000"/>
          <w:sz w:val="24"/>
          <w:szCs w:val="24"/>
        </w:rPr>
        <w:t xml:space="preserve">Linking with </w:t>
      </w:r>
      <w:r w:rsidR="004763B1">
        <w:rPr>
          <w:rFonts w:eastAsia="Times New Roman" w:cstheme="minorHAnsi"/>
          <w:color w:val="000000"/>
          <w:sz w:val="24"/>
          <w:szCs w:val="24"/>
        </w:rPr>
        <w:t>R</w:t>
      </w:r>
      <w:r w:rsidRPr="00881EDD">
        <w:rPr>
          <w:rFonts w:eastAsia="Times New Roman" w:cstheme="minorHAnsi"/>
          <w:color w:val="000000"/>
          <w:sz w:val="24"/>
          <w:szCs w:val="24"/>
        </w:rPr>
        <w:t>esidents/</w:t>
      </w:r>
      <w:r w:rsidR="004763B1">
        <w:rPr>
          <w:rFonts w:eastAsia="Times New Roman" w:cstheme="minorHAnsi"/>
          <w:color w:val="000000"/>
          <w:sz w:val="24"/>
          <w:szCs w:val="24"/>
        </w:rPr>
        <w:t>V</w:t>
      </w:r>
      <w:r w:rsidRPr="00881EDD">
        <w:rPr>
          <w:rFonts w:eastAsia="Times New Roman" w:cstheme="minorHAnsi"/>
          <w:color w:val="000000"/>
          <w:sz w:val="24"/>
          <w:szCs w:val="24"/>
        </w:rPr>
        <w:t>oters</w:t>
      </w:r>
    </w:p>
    <w:p w14:paraId="4D449399" w14:textId="77777777" w:rsidR="00881EDD" w:rsidRPr="00944FF9" w:rsidRDefault="00881EDD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color w:val="212121"/>
          <w:sz w:val="24"/>
          <w:szCs w:val="24"/>
        </w:rPr>
      </w:pPr>
      <w:r w:rsidRPr="00881EDD">
        <w:rPr>
          <w:rFonts w:eastAsia="Times New Roman" w:cstheme="minorHAnsi"/>
          <w:color w:val="212121"/>
          <w:sz w:val="24"/>
          <w:szCs w:val="24"/>
        </w:rPr>
        <w:t xml:space="preserve">Governance by </w:t>
      </w:r>
      <w:r w:rsidR="004763B1">
        <w:rPr>
          <w:rFonts w:eastAsia="Times New Roman" w:cstheme="minorHAnsi"/>
          <w:color w:val="212121"/>
          <w:sz w:val="24"/>
          <w:szCs w:val="24"/>
        </w:rPr>
        <w:t>F</w:t>
      </w:r>
      <w:r w:rsidRPr="00881EDD">
        <w:rPr>
          <w:rFonts w:eastAsia="Times New Roman" w:cstheme="minorHAnsi"/>
          <w:color w:val="212121"/>
          <w:sz w:val="24"/>
          <w:szCs w:val="24"/>
        </w:rPr>
        <w:t>ield (water, munis, transport...)</w:t>
      </w:r>
    </w:p>
    <w:p w14:paraId="5ADF2760" w14:textId="77777777" w:rsidR="00944FF9" w:rsidRPr="00944FF9" w:rsidRDefault="00944FF9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i/>
          <w:iCs/>
          <w:color w:val="212121"/>
          <w:sz w:val="24"/>
          <w:szCs w:val="24"/>
          <w:u w:val="single"/>
        </w:rPr>
      </w:pPr>
      <w:r w:rsidRPr="00944FF9">
        <w:rPr>
          <w:rFonts w:eastAsia="Times New Roman" w:cstheme="minorHAnsi"/>
          <w:i/>
          <w:iCs/>
          <w:color w:val="212121"/>
          <w:sz w:val="24"/>
          <w:szCs w:val="24"/>
          <w:u w:val="single"/>
        </w:rPr>
        <w:t>Public Meetings requirements (post COVID)</w:t>
      </w:r>
    </w:p>
    <w:p w14:paraId="3DF68310" w14:textId="77777777" w:rsidR="00944FF9" w:rsidRPr="00944FF9" w:rsidRDefault="00944FF9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i/>
          <w:iCs/>
          <w:color w:val="212121"/>
          <w:sz w:val="24"/>
          <w:szCs w:val="24"/>
          <w:u w:val="single"/>
        </w:rPr>
      </w:pPr>
      <w:r w:rsidRPr="00944FF9">
        <w:rPr>
          <w:rFonts w:eastAsia="Times New Roman" w:cstheme="minorHAnsi"/>
          <w:i/>
          <w:iCs/>
          <w:color w:val="212121"/>
          <w:sz w:val="24"/>
          <w:szCs w:val="24"/>
          <w:u w:val="single"/>
        </w:rPr>
        <w:t>Maintaining commitment to PG</w:t>
      </w:r>
    </w:p>
    <w:p w14:paraId="350ED9F3" w14:textId="77777777" w:rsidR="00944FF9" w:rsidRPr="00944FF9" w:rsidRDefault="00944FF9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i/>
          <w:iCs/>
          <w:color w:val="212121"/>
          <w:sz w:val="24"/>
          <w:szCs w:val="24"/>
          <w:u w:val="single"/>
        </w:rPr>
      </w:pPr>
      <w:r w:rsidRPr="00944FF9">
        <w:rPr>
          <w:rFonts w:eastAsia="Times New Roman" w:cstheme="minorHAnsi"/>
          <w:i/>
          <w:iCs/>
          <w:color w:val="212121"/>
          <w:sz w:val="24"/>
          <w:szCs w:val="24"/>
          <w:u w:val="single"/>
        </w:rPr>
        <w:t>Public Scrutiny/Visibility/Push Back</w:t>
      </w:r>
    </w:p>
    <w:p w14:paraId="15CC10A7" w14:textId="77777777" w:rsidR="00944FF9" w:rsidRPr="00DC3B43" w:rsidRDefault="00944FF9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i/>
          <w:iCs/>
          <w:color w:val="212121"/>
          <w:sz w:val="24"/>
          <w:szCs w:val="24"/>
          <w:u w:val="single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u w:val="single"/>
        </w:rPr>
        <w:t>Onboarding new CEO (board members?)</w:t>
      </w:r>
    </w:p>
    <w:p w14:paraId="50A7942F" w14:textId="77777777" w:rsidR="00DC3B43" w:rsidRPr="00F21E4A" w:rsidRDefault="00DC3B43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i/>
          <w:iCs/>
          <w:color w:val="212121"/>
          <w:sz w:val="24"/>
          <w:szCs w:val="24"/>
          <w:u w:val="single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u w:val="single"/>
        </w:rPr>
        <w:t>Balancing short-term/long-term performance</w:t>
      </w:r>
    </w:p>
    <w:p w14:paraId="47ECADC9" w14:textId="77777777" w:rsidR="00F21E4A" w:rsidRPr="000D1605" w:rsidRDefault="00796F14" w:rsidP="00881EDD">
      <w:pPr>
        <w:numPr>
          <w:ilvl w:val="1"/>
          <w:numId w:val="14"/>
        </w:numPr>
        <w:shd w:val="clear" w:color="auto" w:fill="FFFFFF"/>
        <w:jc w:val="left"/>
        <w:rPr>
          <w:rFonts w:cstheme="minorHAnsi"/>
          <w:i/>
          <w:iCs/>
          <w:color w:val="212121"/>
          <w:sz w:val="24"/>
          <w:szCs w:val="24"/>
          <w:u w:val="single"/>
        </w:rPr>
      </w:pPr>
      <w:r w:rsidRPr="000D1605">
        <w:rPr>
          <w:rFonts w:cstheme="minorHAnsi"/>
          <w:i/>
          <w:iCs/>
          <w:color w:val="212121"/>
          <w:sz w:val="24"/>
          <w:szCs w:val="24"/>
          <w:u w:val="single"/>
        </w:rPr>
        <w:t>Meeting regulatory requirements related to governance</w:t>
      </w:r>
    </w:p>
    <w:p w14:paraId="5DD3C246" w14:textId="77777777" w:rsidR="00881EDD" w:rsidRPr="00881EDD" w:rsidRDefault="00881EDD" w:rsidP="00881EDD">
      <w:pPr>
        <w:shd w:val="clear" w:color="auto" w:fill="FFFFFF"/>
        <w:ind w:left="1080"/>
        <w:jc w:val="left"/>
        <w:rPr>
          <w:rFonts w:cstheme="minorHAnsi"/>
          <w:color w:val="212121"/>
          <w:sz w:val="24"/>
          <w:szCs w:val="24"/>
        </w:rPr>
      </w:pPr>
    </w:p>
    <w:p w14:paraId="1FD0D17F" w14:textId="77777777" w:rsidR="00881EDD" w:rsidRPr="004763B1" w:rsidRDefault="00881EDD" w:rsidP="00881EDD">
      <w:pPr>
        <w:numPr>
          <w:ilvl w:val="0"/>
          <w:numId w:val="13"/>
        </w:numPr>
        <w:shd w:val="clear" w:color="auto" w:fill="FFFFFF"/>
        <w:jc w:val="left"/>
        <w:rPr>
          <w:rFonts w:cstheme="minorHAnsi"/>
          <w:b/>
          <w:color w:val="212121"/>
          <w:sz w:val="24"/>
          <w:szCs w:val="24"/>
        </w:rPr>
      </w:pPr>
      <w:r w:rsidRPr="004763B1">
        <w:rPr>
          <w:rFonts w:cstheme="minorHAnsi"/>
          <w:b/>
          <w:color w:val="212121"/>
          <w:sz w:val="24"/>
          <w:szCs w:val="24"/>
        </w:rPr>
        <w:t xml:space="preserve">Which </w:t>
      </w:r>
      <w:r w:rsidR="004763B1" w:rsidRPr="004763B1">
        <w:rPr>
          <w:rFonts w:cstheme="minorHAnsi"/>
          <w:b/>
          <w:color w:val="212121"/>
          <w:sz w:val="24"/>
          <w:szCs w:val="24"/>
        </w:rPr>
        <w:t>S</w:t>
      </w:r>
      <w:r w:rsidRPr="004763B1">
        <w:rPr>
          <w:rFonts w:cstheme="minorHAnsi"/>
          <w:b/>
          <w:color w:val="212121"/>
          <w:sz w:val="24"/>
          <w:szCs w:val="24"/>
        </w:rPr>
        <w:t xml:space="preserve">ubject </w:t>
      </w:r>
      <w:r w:rsidR="004763B1" w:rsidRPr="004763B1">
        <w:rPr>
          <w:rFonts w:cstheme="minorHAnsi"/>
          <w:b/>
          <w:color w:val="212121"/>
          <w:sz w:val="24"/>
          <w:szCs w:val="24"/>
        </w:rPr>
        <w:t>S</w:t>
      </w:r>
      <w:r w:rsidRPr="004763B1">
        <w:rPr>
          <w:rFonts w:cstheme="minorHAnsi"/>
          <w:b/>
          <w:color w:val="212121"/>
          <w:sz w:val="24"/>
          <w:szCs w:val="24"/>
        </w:rPr>
        <w:t xml:space="preserve">hould </w:t>
      </w:r>
      <w:r w:rsidR="004763B1" w:rsidRPr="004763B1">
        <w:rPr>
          <w:rFonts w:cstheme="minorHAnsi"/>
          <w:b/>
          <w:color w:val="212121"/>
          <w:sz w:val="24"/>
          <w:szCs w:val="24"/>
        </w:rPr>
        <w:t>W</w:t>
      </w:r>
      <w:r w:rsidRPr="004763B1">
        <w:rPr>
          <w:rFonts w:cstheme="minorHAnsi"/>
          <w:b/>
          <w:color w:val="212121"/>
          <w:sz w:val="24"/>
          <w:szCs w:val="24"/>
        </w:rPr>
        <w:t xml:space="preserve">e </w:t>
      </w:r>
      <w:r w:rsidR="004763B1" w:rsidRPr="004763B1">
        <w:rPr>
          <w:rFonts w:cstheme="minorHAnsi"/>
          <w:b/>
          <w:color w:val="212121"/>
          <w:sz w:val="24"/>
          <w:szCs w:val="24"/>
        </w:rPr>
        <w:t>F</w:t>
      </w:r>
      <w:r w:rsidRPr="004763B1">
        <w:rPr>
          <w:rFonts w:cstheme="minorHAnsi"/>
          <w:b/>
          <w:color w:val="212121"/>
          <w:sz w:val="24"/>
          <w:szCs w:val="24"/>
        </w:rPr>
        <w:t xml:space="preserve">ocus on for the </w:t>
      </w:r>
      <w:r w:rsidR="004763B1" w:rsidRPr="004763B1">
        <w:rPr>
          <w:rFonts w:cstheme="minorHAnsi"/>
          <w:b/>
          <w:color w:val="212121"/>
          <w:sz w:val="24"/>
          <w:szCs w:val="24"/>
        </w:rPr>
        <w:t>N</w:t>
      </w:r>
      <w:r w:rsidRPr="004763B1">
        <w:rPr>
          <w:rFonts w:cstheme="minorHAnsi"/>
          <w:b/>
          <w:color w:val="212121"/>
          <w:sz w:val="24"/>
          <w:szCs w:val="24"/>
        </w:rPr>
        <w:t xml:space="preserve">ext </w:t>
      </w:r>
      <w:r w:rsidR="004763B1" w:rsidRPr="004763B1">
        <w:rPr>
          <w:rFonts w:cstheme="minorHAnsi"/>
          <w:b/>
          <w:color w:val="212121"/>
          <w:sz w:val="24"/>
          <w:szCs w:val="24"/>
        </w:rPr>
        <w:t>M</w:t>
      </w:r>
      <w:r w:rsidRPr="004763B1">
        <w:rPr>
          <w:rFonts w:cstheme="minorHAnsi"/>
          <w:b/>
          <w:color w:val="212121"/>
          <w:sz w:val="24"/>
          <w:szCs w:val="24"/>
        </w:rPr>
        <w:t xml:space="preserve">eeting? How? </w:t>
      </w:r>
    </w:p>
    <w:p w14:paraId="2901B55A" w14:textId="77777777" w:rsidR="00881EDD" w:rsidRPr="00881EDD" w:rsidRDefault="00881EDD" w:rsidP="00881EDD">
      <w:pPr>
        <w:shd w:val="clear" w:color="auto" w:fill="FFFFFF"/>
        <w:ind w:left="360"/>
        <w:jc w:val="left"/>
        <w:rPr>
          <w:rFonts w:cstheme="minorHAnsi"/>
          <w:color w:val="212121"/>
          <w:sz w:val="24"/>
          <w:szCs w:val="24"/>
        </w:rPr>
      </w:pPr>
    </w:p>
    <w:p w14:paraId="41970AB9" w14:textId="77777777" w:rsidR="00881EDD" w:rsidRPr="004763B1" w:rsidRDefault="00881EDD" w:rsidP="00881EDD">
      <w:pPr>
        <w:numPr>
          <w:ilvl w:val="0"/>
          <w:numId w:val="13"/>
        </w:numPr>
        <w:shd w:val="clear" w:color="auto" w:fill="FFFFFF"/>
        <w:jc w:val="left"/>
        <w:rPr>
          <w:rFonts w:cstheme="minorHAnsi"/>
          <w:b/>
          <w:color w:val="212121"/>
          <w:sz w:val="24"/>
          <w:szCs w:val="24"/>
        </w:rPr>
      </w:pPr>
      <w:r w:rsidRPr="004763B1">
        <w:rPr>
          <w:rFonts w:cstheme="minorHAnsi"/>
          <w:b/>
          <w:color w:val="212121"/>
          <w:sz w:val="24"/>
          <w:szCs w:val="24"/>
        </w:rPr>
        <w:t xml:space="preserve">Housekeeping: </w:t>
      </w:r>
      <w:r w:rsidR="004763B1" w:rsidRPr="004763B1">
        <w:rPr>
          <w:rFonts w:eastAsia="Times New Roman" w:cstheme="minorHAnsi"/>
          <w:b/>
          <w:color w:val="000000"/>
          <w:sz w:val="24"/>
          <w:szCs w:val="24"/>
        </w:rPr>
        <w:t>N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 xml:space="preserve">ext </w:t>
      </w:r>
      <w:r w:rsidR="004763B1" w:rsidRPr="004763B1">
        <w:rPr>
          <w:rFonts w:eastAsia="Times New Roman" w:cstheme="minorHAnsi"/>
          <w:b/>
          <w:color w:val="000000"/>
          <w:sz w:val="24"/>
          <w:szCs w:val="24"/>
        </w:rPr>
        <w:t>D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 xml:space="preserve">ate (process), </w:t>
      </w:r>
      <w:r w:rsidR="004763B1" w:rsidRPr="004763B1">
        <w:rPr>
          <w:rFonts w:eastAsia="Times New Roman" w:cstheme="minorHAnsi"/>
          <w:b/>
          <w:color w:val="000000"/>
          <w:sz w:val="24"/>
          <w:szCs w:val="24"/>
        </w:rPr>
        <w:t>R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 xml:space="preserve">ecording, MemberClicks, Upcoming </w:t>
      </w:r>
      <w:r w:rsidR="004763B1" w:rsidRPr="004763B1">
        <w:rPr>
          <w:rFonts w:eastAsia="Times New Roman" w:cstheme="minorHAnsi"/>
          <w:b/>
          <w:color w:val="000000"/>
          <w:sz w:val="24"/>
          <w:szCs w:val="24"/>
        </w:rPr>
        <w:t>GOVERN for IMPACT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4763B1" w:rsidRPr="004763B1">
        <w:rPr>
          <w:rFonts w:eastAsia="Times New Roman" w:cstheme="minorHAnsi"/>
          <w:b/>
          <w:color w:val="000000"/>
          <w:sz w:val="24"/>
          <w:szCs w:val="24"/>
        </w:rPr>
        <w:t>C</w:t>
      </w:r>
      <w:r w:rsidRPr="004763B1">
        <w:rPr>
          <w:rFonts w:eastAsia="Times New Roman" w:cstheme="minorHAnsi"/>
          <w:b/>
          <w:color w:val="000000"/>
          <w:sz w:val="24"/>
          <w:szCs w:val="24"/>
        </w:rPr>
        <w:t xml:space="preserve">onference </w:t>
      </w:r>
    </w:p>
    <w:p w14:paraId="5A832A8E" w14:textId="77777777" w:rsidR="00881EDD" w:rsidRDefault="00881EDD" w:rsidP="00881EDD">
      <w:pPr>
        <w:pStyle w:val="ListParagraph"/>
        <w:rPr>
          <w:rFonts w:cstheme="minorHAnsi"/>
          <w:color w:val="212121"/>
          <w:sz w:val="24"/>
          <w:szCs w:val="24"/>
        </w:rPr>
      </w:pPr>
    </w:p>
    <w:p w14:paraId="75047122" w14:textId="77777777" w:rsidR="00881EDD" w:rsidRPr="004763B1" w:rsidRDefault="00881EDD" w:rsidP="00881EDD">
      <w:pPr>
        <w:numPr>
          <w:ilvl w:val="0"/>
          <w:numId w:val="13"/>
        </w:numPr>
        <w:shd w:val="clear" w:color="auto" w:fill="FFFFFF"/>
        <w:jc w:val="left"/>
        <w:rPr>
          <w:rFonts w:cstheme="minorHAnsi"/>
          <w:b/>
          <w:color w:val="212121"/>
          <w:sz w:val="24"/>
          <w:szCs w:val="24"/>
        </w:rPr>
      </w:pPr>
      <w:r w:rsidRPr="004763B1">
        <w:rPr>
          <w:rFonts w:eastAsia="Times New Roman" w:cstheme="minorHAnsi"/>
          <w:b/>
          <w:color w:val="212121"/>
          <w:sz w:val="24"/>
          <w:szCs w:val="24"/>
        </w:rPr>
        <w:t>Next Steps &amp; Closing</w:t>
      </w:r>
    </w:p>
    <w:p w14:paraId="4675269A" w14:textId="77777777" w:rsidR="00BB2E13" w:rsidRPr="00E7656E" w:rsidRDefault="00BB2E13" w:rsidP="00881EDD">
      <w:pPr>
        <w:rPr>
          <w:rFonts w:cstheme="minorHAnsi"/>
        </w:rPr>
      </w:pPr>
    </w:p>
    <w:sectPr w:rsidR="00BB2E13" w:rsidRPr="00E7656E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E3864" w14:textId="77777777" w:rsidR="007307DE" w:rsidRDefault="007307DE" w:rsidP="00E7656E">
      <w:r>
        <w:separator/>
      </w:r>
    </w:p>
  </w:endnote>
  <w:endnote w:type="continuationSeparator" w:id="0">
    <w:p w14:paraId="30A5578E" w14:textId="77777777" w:rsidR="007307DE" w:rsidRDefault="007307DE" w:rsidP="00E7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0"/>
      <w:gridCol w:w="3600"/>
    </w:tblGrid>
    <w:tr w:rsidR="00910A46" w:rsidRPr="008129D4" w14:paraId="149D2537" w14:textId="77777777" w:rsidTr="00910A46">
      <w:tc>
        <w:tcPr>
          <w:tcW w:w="5760" w:type="dxa"/>
          <w:vAlign w:val="center"/>
        </w:tcPr>
        <w:p w14:paraId="69ED79F1" w14:textId="77777777" w:rsidR="00910A46" w:rsidRDefault="00910A46" w:rsidP="00910A46">
          <w:pPr>
            <w:pStyle w:val="Subtitle"/>
            <w:spacing w:after="0"/>
            <w:jc w:val="left"/>
            <w:rPr>
              <w:color w:val="0093B2"/>
            </w:rPr>
          </w:pPr>
          <w:r w:rsidRPr="008129D4">
            <w:rPr>
              <w:color w:val="0093B2"/>
            </w:rPr>
            <w:t xml:space="preserve">ADVOCATE </w:t>
          </w:r>
          <w:r w:rsidRPr="008129D4">
            <w:rPr>
              <w:color w:val="002D72"/>
            </w:rPr>
            <w:sym w:font="Symbol" w:char="F0B7"/>
          </w:r>
          <w:r w:rsidRPr="008129D4">
            <w:rPr>
              <w:color w:val="0093B2"/>
            </w:rPr>
            <w:t xml:space="preserve"> EDUCATE </w:t>
          </w:r>
          <w:r w:rsidRPr="008129D4">
            <w:rPr>
              <w:color w:val="002D72"/>
            </w:rPr>
            <w:sym w:font="Symbol" w:char="F0B7"/>
          </w:r>
          <w:r w:rsidRPr="008129D4">
            <w:rPr>
              <w:color w:val="0093B2"/>
            </w:rPr>
            <w:t xml:space="preserve"> INVESTIGATE </w:t>
          </w:r>
          <w:r w:rsidRPr="008129D4">
            <w:rPr>
              <w:color w:val="002D72"/>
            </w:rPr>
            <w:sym w:font="Symbol" w:char="F0B7"/>
          </w:r>
          <w:r w:rsidRPr="008129D4">
            <w:rPr>
              <w:color w:val="0093B2"/>
            </w:rPr>
            <w:t xml:space="preserve"> CONNECT</w:t>
          </w:r>
        </w:p>
        <w:p w14:paraId="566C0112" w14:textId="77777777" w:rsidR="00910A46" w:rsidRPr="00910A46" w:rsidRDefault="007307DE" w:rsidP="00910A46">
          <w:hyperlink r:id="rId1" w:history="1">
            <w:r w:rsidR="00910A46" w:rsidRPr="001C6C6A">
              <w:rPr>
                <w:rStyle w:val="Hyperlink"/>
              </w:rPr>
              <w:t>www.governforimpact.org</w:t>
            </w:r>
          </w:hyperlink>
          <w:r w:rsidR="00910A46">
            <w:t xml:space="preserve"> </w:t>
          </w:r>
        </w:p>
      </w:tc>
      <w:tc>
        <w:tcPr>
          <w:tcW w:w="3600" w:type="dxa"/>
          <w:vAlign w:val="center"/>
        </w:tcPr>
        <w:p w14:paraId="0871E64F" w14:textId="1A42FC22" w:rsidR="00910A46" w:rsidRPr="008129D4" w:rsidRDefault="00910A46" w:rsidP="00910A46">
          <w:pPr>
            <w:pStyle w:val="Subtitle"/>
            <w:spacing w:after="0"/>
            <w:jc w:val="right"/>
            <w:rPr>
              <w:color w:val="002D72"/>
            </w:rPr>
          </w:pPr>
          <w:r>
            <w:rPr>
              <w:color w:val="002D72"/>
            </w:rPr>
            <w:t xml:space="preserve">|  </w:t>
          </w:r>
          <w:r w:rsidRPr="00910A46">
            <w:rPr>
              <w:color w:val="002D72"/>
            </w:rPr>
            <w:t>Page</w:t>
          </w:r>
          <w:r w:rsidRPr="008129D4">
            <w:rPr>
              <w:color w:val="002D72"/>
            </w:rPr>
            <w:t xml:space="preserve"> </w:t>
          </w:r>
          <w:r w:rsidRPr="008129D4">
            <w:rPr>
              <w:color w:val="002D72"/>
            </w:rPr>
            <w:fldChar w:fldCharType="begin"/>
          </w:r>
          <w:r w:rsidRPr="008129D4">
            <w:rPr>
              <w:color w:val="002D72"/>
            </w:rPr>
            <w:instrText xml:space="preserve"> PAGE  \* Arabic  \* MERGEFORMAT </w:instrText>
          </w:r>
          <w:r w:rsidRPr="008129D4">
            <w:rPr>
              <w:color w:val="002D72"/>
            </w:rPr>
            <w:fldChar w:fldCharType="separate"/>
          </w:r>
          <w:r w:rsidR="007307DE">
            <w:rPr>
              <w:noProof/>
              <w:color w:val="002D72"/>
            </w:rPr>
            <w:t>1</w:t>
          </w:r>
          <w:r w:rsidRPr="008129D4">
            <w:rPr>
              <w:color w:val="002D72"/>
            </w:rPr>
            <w:fldChar w:fldCharType="end"/>
          </w:r>
          <w:r w:rsidRPr="008129D4">
            <w:rPr>
              <w:color w:val="002D72"/>
            </w:rPr>
            <w:t xml:space="preserve"> of </w:t>
          </w:r>
          <w:r w:rsidRPr="008129D4">
            <w:rPr>
              <w:color w:val="002D72"/>
            </w:rPr>
            <w:fldChar w:fldCharType="begin"/>
          </w:r>
          <w:r w:rsidRPr="008129D4">
            <w:rPr>
              <w:color w:val="002D72"/>
            </w:rPr>
            <w:instrText xml:space="preserve"> NUMPAGES  \* Arabic  \* MERGEFORMAT </w:instrText>
          </w:r>
          <w:r w:rsidRPr="008129D4">
            <w:rPr>
              <w:color w:val="002D72"/>
            </w:rPr>
            <w:fldChar w:fldCharType="separate"/>
          </w:r>
          <w:r w:rsidR="007307DE">
            <w:rPr>
              <w:noProof/>
              <w:color w:val="002D72"/>
            </w:rPr>
            <w:t>1</w:t>
          </w:r>
          <w:r w:rsidRPr="008129D4">
            <w:rPr>
              <w:color w:val="002D72"/>
            </w:rPr>
            <w:fldChar w:fldCharType="end"/>
          </w:r>
        </w:p>
      </w:tc>
    </w:tr>
  </w:tbl>
  <w:p w14:paraId="6BA97184" w14:textId="77777777" w:rsidR="00E7656E" w:rsidRDefault="00E7656E" w:rsidP="00910A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0EA9D" w14:textId="77777777" w:rsidR="007307DE" w:rsidRDefault="007307DE" w:rsidP="00E7656E">
      <w:r>
        <w:separator/>
      </w:r>
    </w:p>
  </w:footnote>
  <w:footnote w:type="continuationSeparator" w:id="0">
    <w:p w14:paraId="41DF19E7" w14:textId="77777777" w:rsidR="007307DE" w:rsidRDefault="007307DE" w:rsidP="00E7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7200"/>
    </w:tblGrid>
    <w:tr w:rsidR="00A03120" w14:paraId="585F2204" w14:textId="77777777" w:rsidTr="00A03120">
      <w:tc>
        <w:tcPr>
          <w:tcW w:w="2880" w:type="dxa"/>
        </w:tcPr>
        <w:p w14:paraId="1756C886" w14:textId="77777777" w:rsidR="00A03120" w:rsidRDefault="00A03120">
          <w:pPr>
            <w:pStyle w:val="Header"/>
          </w:pPr>
          <w:r>
            <w:rPr>
              <w:noProof/>
              <w:lang w:val="en-CA"/>
            </w:rPr>
            <w:drawing>
              <wp:anchor distT="0" distB="0" distL="114300" distR="114300" simplePos="0" relativeHeight="251659264" behindDoc="0" locked="0" layoutInCell="1" allowOverlap="1" wp14:anchorId="6AA2FDCA" wp14:editId="09EF30D6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551940" cy="5715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o Tagli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94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0" w:type="dxa"/>
        </w:tcPr>
        <w:p w14:paraId="775789B4" w14:textId="77777777" w:rsidR="00A03120" w:rsidRPr="00910A46" w:rsidRDefault="00A03120" w:rsidP="00A03120">
          <w:pPr>
            <w:jc w:val="center"/>
            <w:rPr>
              <w:b/>
              <w:color w:val="002D72"/>
              <w:sz w:val="28"/>
            </w:rPr>
          </w:pPr>
          <w:r w:rsidRPr="00910A46">
            <w:rPr>
              <w:b/>
              <w:color w:val="002D72"/>
              <w:sz w:val="28"/>
            </w:rPr>
            <w:t>Municipal Government &amp; Agencies Learning Community</w:t>
          </w:r>
        </w:p>
        <w:p w14:paraId="744AB41A" w14:textId="77777777" w:rsidR="00A03120" w:rsidRPr="00910A46" w:rsidRDefault="00A03120" w:rsidP="00A03120">
          <w:pPr>
            <w:jc w:val="center"/>
            <w:rPr>
              <w:b/>
              <w:color w:val="002D72"/>
              <w:sz w:val="28"/>
            </w:rPr>
          </w:pPr>
          <w:r w:rsidRPr="00910A46">
            <w:rPr>
              <w:b/>
              <w:color w:val="002D72"/>
              <w:sz w:val="28"/>
            </w:rPr>
            <w:t>MEETING</w:t>
          </w:r>
          <w:r w:rsidR="00881EDD">
            <w:rPr>
              <w:b/>
              <w:color w:val="002D72"/>
              <w:sz w:val="28"/>
            </w:rPr>
            <w:t xml:space="preserve"> #2</w:t>
          </w:r>
        </w:p>
        <w:p w14:paraId="70EC3112" w14:textId="77777777" w:rsidR="00A03120" w:rsidRPr="00910A46" w:rsidRDefault="00881EDD" w:rsidP="00A03120">
          <w:pPr>
            <w:jc w:val="center"/>
            <w:rPr>
              <w:b/>
              <w:color w:val="002D72"/>
              <w:sz w:val="28"/>
            </w:rPr>
          </w:pPr>
          <w:r>
            <w:rPr>
              <w:b/>
              <w:color w:val="002D72"/>
              <w:sz w:val="28"/>
            </w:rPr>
            <w:t>Thursday, March 23</w:t>
          </w:r>
          <w:r w:rsidR="00A03120" w:rsidRPr="00910A46">
            <w:rPr>
              <w:b/>
              <w:color w:val="002D72"/>
              <w:sz w:val="28"/>
            </w:rPr>
            <w:t>, 2023</w:t>
          </w:r>
        </w:p>
        <w:p w14:paraId="30236179" w14:textId="77777777" w:rsidR="00A03120" w:rsidRPr="00A03120" w:rsidRDefault="00A03120" w:rsidP="00A03120">
          <w:pPr>
            <w:jc w:val="center"/>
            <w:rPr>
              <w:b/>
              <w:sz w:val="28"/>
            </w:rPr>
          </w:pPr>
          <w:r w:rsidRPr="00910A46">
            <w:rPr>
              <w:b/>
              <w:color w:val="002D72"/>
              <w:sz w:val="28"/>
            </w:rPr>
            <w:t>4:00-5:00 pm EST</w:t>
          </w:r>
        </w:p>
      </w:tc>
    </w:tr>
  </w:tbl>
  <w:p w14:paraId="54A8E318" w14:textId="77777777" w:rsidR="00E7656E" w:rsidRDefault="00E76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612"/>
    <w:multiLevelType w:val="multilevel"/>
    <w:tmpl w:val="9050C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746B"/>
    <w:multiLevelType w:val="multilevel"/>
    <w:tmpl w:val="E06C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22219"/>
    <w:multiLevelType w:val="hybridMultilevel"/>
    <w:tmpl w:val="9D901C26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147F1"/>
    <w:multiLevelType w:val="multilevel"/>
    <w:tmpl w:val="69DE0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3144A"/>
    <w:multiLevelType w:val="multilevel"/>
    <w:tmpl w:val="27647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8534EEB"/>
    <w:multiLevelType w:val="multilevel"/>
    <w:tmpl w:val="C7B4DA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CD967EE"/>
    <w:multiLevelType w:val="multilevel"/>
    <w:tmpl w:val="CCE05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D056DF"/>
    <w:multiLevelType w:val="multilevel"/>
    <w:tmpl w:val="7F1CF354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0556499"/>
    <w:multiLevelType w:val="hybridMultilevel"/>
    <w:tmpl w:val="54EE94EA"/>
    <w:lvl w:ilvl="0" w:tplc="46F829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86F94"/>
    <w:multiLevelType w:val="multilevel"/>
    <w:tmpl w:val="B6402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AC30248"/>
    <w:multiLevelType w:val="hybridMultilevel"/>
    <w:tmpl w:val="4B208330"/>
    <w:lvl w:ilvl="0" w:tplc="67FA42D2">
      <w:start w:val="3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7E22"/>
    <w:multiLevelType w:val="multilevel"/>
    <w:tmpl w:val="4D0AE56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26154"/>
    <w:multiLevelType w:val="multilevel"/>
    <w:tmpl w:val="C7B4DA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AA86222"/>
    <w:multiLevelType w:val="multilevel"/>
    <w:tmpl w:val="0EBA70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22"/>
    <w:rsid w:val="000D1605"/>
    <w:rsid w:val="000E6C4D"/>
    <w:rsid w:val="000F0579"/>
    <w:rsid w:val="00456322"/>
    <w:rsid w:val="004763B1"/>
    <w:rsid w:val="005520CE"/>
    <w:rsid w:val="00554D7B"/>
    <w:rsid w:val="006A1E4F"/>
    <w:rsid w:val="006D55F6"/>
    <w:rsid w:val="007307DE"/>
    <w:rsid w:val="00776A80"/>
    <w:rsid w:val="00796F14"/>
    <w:rsid w:val="00830EEA"/>
    <w:rsid w:val="00881EDD"/>
    <w:rsid w:val="00910A46"/>
    <w:rsid w:val="00944FF9"/>
    <w:rsid w:val="00A03120"/>
    <w:rsid w:val="00A847BE"/>
    <w:rsid w:val="00B851C6"/>
    <w:rsid w:val="00BB2E13"/>
    <w:rsid w:val="00BE1A7E"/>
    <w:rsid w:val="00C40556"/>
    <w:rsid w:val="00C873DD"/>
    <w:rsid w:val="00CD487B"/>
    <w:rsid w:val="00DC3B43"/>
    <w:rsid w:val="00DF0426"/>
    <w:rsid w:val="00E7656E"/>
    <w:rsid w:val="00F21E4A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1A02"/>
  <w15:chartTrackingRefBased/>
  <w15:docId w15:val="{633F4B80-3206-42FA-A725-7860872A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56322"/>
  </w:style>
  <w:style w:type="paragraph" w:styleId="Header">
    <w:name w:val="header"/>
    <w:basedOn w:val="Normal"/>
    <w:link w:val="HeaderChar"/>
    <w:uiPriority w:val="99"/>
    <w:unhideWhenUsed/>
    <w:rsid w:val="00E7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5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56E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656E"/>
  </w:style>
  <w:style w:type="character" w:customStyle="1" w:styleId="DateChar">
    <w:name w:val="Date Char"/>
    <w:basedOn w:val="DefaultParagraphFont"/>
    <w:link w:val="Date"/>
    <w:uiPriority w:val="99"/>
    <w:semiHidden/>
    <w:rsid w:val="00E7656E"/>
    <w:rPr>
      <w:lang w:val="en-US"/>
    </w:rPr>
  </w:style>
  <w:style w:type="table" w:styleId="TableGrid">
    <w:name w:val="Table Grid"/>
    <w:basedOn w:val="TableNormal"/>
    <w:uiPriority w:val="39"/>
    <w:rsid w:val="00E7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10A4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0A46"/>
    <w:rPr>
      <w:color w:val="5A5A5A" w:themeColor="text1" w:themeTint="A5"/>
      <w:spacing w:val="15"/>
      <w:lang w:val="en-US"/>
    </w:rPr>
  </w:style>
  <w:style w:type="character" w:styleId="Hyperlink">
    <w:name w:val="Hyperlink"/>
    <w:basedOn w:val="DefaultParagraphFont"/>
    <w:uiPriority w:val="99"/>
    <w:unhideWhenUsed/>
    <w:rsid w:val="00910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425188861?pwd=cTBEQ0UxbXVsV3FLRHhyaWZ5U0RS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425188861?pwd=cTBEQ0UxbXVsV3FLRHhyaWZ5U0RS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u/keyeCh7F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forimpa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Fryday-Field</dc:creator>
  <cp:keywords/>
  <dc:description/>
  <cp:lastModifiedBy>Karen Fryday-Field</cp:lastModifiedBy>
  <cp:revision>9</cp:revision>
  <dcterms:created xsi:type="dcterms:W3CDTF">2023-03-20T17:55:00Z</dcterms:created>
  <dcterms:modified xsi:type="dcterms:W3CDTF">2023-03-24T12:15:00Z</dcterms:modified>
</cp:coreProperties>
</file>